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05375B" w:rsidTr="0005375B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5375B" w:rsidRDefault="0005375B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05375B" w:rsidRDefault="0005375B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br/>
            </w:r>
            <w:r>
              <w:rPr>
                <w:sz w:val="24"/>
                <w:szCs w:val="24"/>
              </w:rPr>
              <w:t>Филиал 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5375B" w:rsidRDefault="0005375B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05375B" w:rsidTr="0005375B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05375B" w:rsidRDefault="003E4F5C" w:rsidP="003E4F5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Информационный листок </w:t>
            </w:r>
          </w:p>
          <w:p w:rsidR="0005375B" w:rsidRDefault="000537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№ 1</w:t>
            </w:r>
            <w:r w:rsidR="003E4F5C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от 1</w:t>
            </w:r>
            <w:r w:rsidR="00A30F4C" w:rsidRPr="00A30F4C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E4F5C">
              <w:rPr>
                <w:b/>
                <w:sz w:val="32"/>
                <w:szCs w:val="32"/>
              </w:rPr>
              <w:t>апреля</w:t>
            </w:r>
            <w:r>
              <w:rPr>
                <w:b/>
                <w:sz w:val="32"/>
                <w:szCs w:val="32"/>
              </w:rPr>
              <w:t xml:space="preserve"> 2024 г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75B" w:rsidRDefault="0005375B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05375B" w:rsidRPr="00267C55" w:rsidRDefault="0005375B" w:rsidP="0005375B">
      <w:pPr>
        <w:rPr>
          <w:color w:val="000000"/>
          <w:sz w:val="20"/>
          <w:szCs w:val="20"/>
          <w:lang w:val="en-US"/>
        </w:rPr>
      </w:pPr>
      <w:r w:rsidRPr="00267C55">
        <w:rPr>
          <w:rStyle w:val="a4"/>
          <w:sz w:val="20"/>
          <w:szCs w:val="20"/>
        </w:rPr>
        <w:t xml:space="preserve">Адрес: </w:t>
      </w:r>
      <w:r w:rsidRPr="00267C55">
        <w:rPr>
          <w:rStyle w:val="a4"/>
          <w:b w:val="0"/>
          <w:sz w:val="20"/>
          <w:szCs w:val="20"/>
        </w:rPr>
        <w:t>г. Сунжа, ул. Ленина, 95/1, 386203</w:t>
      </w:r>
      <w:r w:rsidRPr="00267C55">
        <w:rPr>
          <w:sz w:val="20"/>
          <w:szCs w:val="20"/>
        </w:rPr>
        <w:t>. Тел</w:t>
      </w:r>
      <w:r w:rsidRPr="00267C55">
        <w:rPr>
          <w:sz w:val="20"/>
          <w:szCs w:val="20"/>
          <w:lang w:val="en-US"/>
        </w:rPr>
        <w:t xml:space="preserve">. </w:t>
      </w:r>
      <w:r w:rsidR="00267C55" w:rsidRPr="00267C55">
        <w:rPr>
          <w:sz w:val="20"/>
          <w:szCs w:val="20"/>
          <w:lang w:val="en-US"/>
        </w:rPr>
        <w:t>8 (8734) 72-27-72, (72-27-72),</w:t>
      </w:r>
      <w:r w:rsidRPr="00267C55"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05375B" w:rsidRDefault="0005375B" w:rsidP="0005375B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A30F4C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Исх</w:t>
      </w:r>
      <w:r w:rsidR="00267C5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№</w:t>
      </w:r>
      <w:r w:rsidR="00CC004A">
        <w:rPr>
          <w:b/>
          <w:sz w:val="20"/>
          <w:szCs w:val="20"/>
        </w:rPr>
        <w:t xml:space="preserve"> </w:t>
      </w:r>
      <w:r w:rsidR="008B09B3" w:rsidRPr="00267C55">
        <w:rPr>
          <w:b/>
          <w:sz w:val="20"/>
          <w:szCs w:val="20"/>
        </w:rPr>
        <w:t>104</w:t>
      </w:r>
      <w:r>
        <w:rPr>
          <w:b/>
          <w:sz w:val="20"/>
          <w:szCs w:val="20"/>
        </w:rPr>
        <w:t xml:space="preserve"> </w:t>
      </w:r>
      <w:r w:rsidR="008B09B3">
        <w:rPr>
          <w:b/>
          <w:sz w:val="20"/>
          <w:szCs w:val="20"/>
        </w:rPr>
        <w:t>от 16</w:t>
      </w:r>
      <w:r w:rsidR="003E4F5C">
        <w:rPr>
          <w:b/>
          <w:sz w:val="20"/>
          <w:szCs w:val="20"/>
        </w:rPr>
        <w:t xml:space="preserve"> апреля</w:t>
      </w:r>
      <w:r>
        <w:rPr>
          <w:b/>
          <w:sz w:val="20"/>
          <w:szCs w:val="20"/>
        </w:rPr>
        <w:t xml:space="preserve"> 2024 г.</w:t>
      </w:r>
    </w:p>
    <w:p w:rsidR="0005375B" w:rsidRDefault="0005375B" w:rsidP="0005375B">
      <w:pPr>
        <w:jc w:val="center"/>
        <w:rPr>
          <w:rStyle w:val="a3"/>
          <w:color w:val="auto"/>
          <w:u w:val="none"/>
        </w:rPr>
      </w:pPr>
      <w:r>
        <w:rPr>
          <w:b/>
          <w:bCs/>
          <w:sz w:val="32"/>
          <w:szCs w:val="32"/>
        </w:rPr>
        <w:t xml:space="preserve">Мышевидные грызуны </w:t>
      </w:r>
    </w:p>
    <w:p w:rsidR="0005375B" w:rsidRDefault="0005375B" w:rsidP="0005375B">
      <w:pPr>
        <w:spacing w:after="0" w:line="240" w:lineRule="auto"/>
        <w:rPr>
          <w:sz w:val="24"/>
          <w:szCs w:val="24"/>
        </w:rPr>
      </w:pPr>
    </w:p>
    <w:p w:rsidR="0005375B" w:rsidRDefault="0005375B" w:rsidP="00053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41D">
        <w:rPr>
          <w:sz w:val="24"/>
          <w:szCs w:val="24"/>
        </w:rPr>
        <w:t xml:space="preserve">  </w:t>
      </w:r>
      <w:r w:rsidR="0018341D">
        <w:rPr>
          <w:noProof/>
          <w:sz w:val="24"/>
          <w:szCs w:val="24"/>
          <w:lang w:eastAsia="ru-RU"/>
        </w:rPr>
        <w:drawing>
          <wp:inline distT="0" distB="0" distL="0" distR="0">
            <wp:extent cx="2419350" cy="2440940"/>
            <wp:effectExtent l="0" t="0" r="0" b="0"/>
            <wp:docPr id="6" name="Рисунок 6" descr="C:\Users\hasan\Desktop\мыш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an\Desktop\мыш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11" cy="24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41D">
        <w:rPr>
          <w:sz w:val="24"/>
          <w:szCs w:val="24"/>
        </w:rPr>
        <w:t xml:space="preserve">  </w:t>
      </w:r>
      <w:r w:rsidR="003E4F5C">
        <w:rPr>
          <w:noProof/>
          <w:lang w:eastAsia="ru-RU"/>
        </w:rPr>
        <w:drawing>
          <wp:inline distT="0" distB="0" distL="0" distR="0" wp14:anchorId="69F04C79" wp14:editId="4714390D">
            <wp:extent cx="3038475" cy="2428875"/>
            <wp:effectExtent l="0" t="0" r="9525" b="9525"/>
            <wp:docPr id="1" name="Рисунок 1" descr="https://avatars.mds.yandex.net/i?id=b0a3c427fc3da6c5c302cc251f6120a770aedf69-124806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0a3c427fc3da6c5c302cc251f6120a770aedf69-124806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1A" w:rsidRDefault="00A0751A" w:rsidP="00A0751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0751A" w:rsidRDefault="0005375B" w:rsidP="00A0751A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1B4A88">
        <w:rPr>
          <w:rFonts w:eastAsia="Times New Roman"/>
          <w:sz w:val="24"/>
          <w:szCs w:val="24"/>
          <w:lang w:eastAsia="ru-RU"/>
        </w:rPr>
        <w:t>На сегодняшний день проблема с мышевидными грызунами</w:t>
      </w:r>
      <w:r w:rsidR="003E4F5C">
        <w:rPr>
          <w:rFonts w:eastAsia="Times New Roman"/>
          <w:sz w:val="24"/>
          <w:szCs w:val="24"/>
          <w:lang w:eastAsia="ru-RU"/>
        </w:rPr>
        <w:t xml:space="preserve"> в отдельных </w:t>
      </w:r>
      <w:bookmarkStart w:id="0" w:name="_GoBack"/>
      <w:bookmarkEnd w:id="0"/>
      <w:r w:rsidR="00D7244D">
        <w:rPr>
          <w:rFonts w:eastAsia="Times New Roman"/>
          <w:sz w:val="24"/>
          <w:szCs w:val="24"/>
          <w:lang w:eastAsia="ru-RU"/>
        </w:rPr>
        <w:t xml:space="preserve">хозяйствах </w:t>
      </w:r>
      <w:r w:rsidR="00D7244D" w:rsidRPr="001B4A88">
        <w:rPr>
          <w:rFonts w:eastAsia="Times New Roman"/>
          <w:sz w:val="24"/>
          <w:szCs w:val="24"/>
          <w:lang w:eastAsia="ru-RU"/>
        </w:rPr>
        <w:t>остается</w:t>
      </w:r>
      <w:r w:rsidRPr="001B4A88">
        <w:rPr>
          <w:rFonts w:eastAsia="Times New Roman"/>
          <w:sz w:val="24"/>
          <w:szCs w:val="24"/>
          <w:lang w:eastAsia="ru-RU"/>
        </w:rPr>
        <w:t xml:space="preserve"> актуальной.</w:t>
      </w:r>
      <w:r w:rsidRPr="001B4A88">
        <w:rPr>
          <w:rFonts w:eastAsiaTheme="minorHAnsi"/>
          <w:sz w:val="24"/>
          <w:szCs w:val="24"/>
        </w:rPr>
        <w:t xml:space="preserve"> </w:t>
      </w:r>
      <w:r w:rsidR="00D7244D">
        <w:rPr>
          <w:rFonts w:eastAsiaTheme="minorHAnsi"/>
          <w:sz w:val="24"/>
          <w:szCs w:val="24"/>
        </w:rPr>
        <w:t>Руководитель ГУП</w:t>
      </w:r>
      <w:r w:rsidR="003E4F5C">
        <w:rPr>
          <w:rFonts w:eastAsiaTheme="minorHAnsi"/>
          <w:sz w:val="24"/>
          <w:szCs w:val="24"/>
        </w:rPr>
        <w:t xml:space="preserve"> «</w:t>
      </w:r>
      <w:proofErr w:type="spellStart"/>
      <w:r w:rsidR="003E4F5C">
        <w:rPr>
          <w:rFonts w:eastAsiaTheme="minorHAnsi"/>
          <w:sz w:val="24"/>
          <w:szCs w:val="24"/>
        </w:rPr>
        <w:t>О</w:t>
      </w:r>
      <w:r w:rsidR="00D7244D">
        <w:rPr>
          <w:rFonts w:eastAsiaTheme="minorHAnsi"/>
          <w:sz w:val="24"/>
          <w:szCs w:val="24"/>
        </w:rPr>
        <w:t>сканова</w:t>
      </w:r>
      <w:proofErr w:type="spellEnd"/>
      <w:r w:rsidR="00D7244D">
        <w:rPr>
          <w:rFonts w:eastAsiaTheme="minorHAnsi"/>
          <w:sz w:val="24"/>
          <w:szCs w:val="24"/>
        </w:rPr>
        <w:t xml:space="preserve">» предупреждает, что на озимых культурах с </w:t>
      </w:r>
      <w:r w:rsidR="00A30F4C" w:rsidRPr="00A30F4C">
        <w:rPr>
          <w:rFonts w:eastAsiaTheme="minorHAnsi"/>
          <w:sz w:val="24"/>
          <w:szCs w:val="24"/>
        </w:rPr>
        <w:t>20</w:t>
      </w:r>
      <w:r w:rsidR="00D7244D">
        <w:rPr>
          <w:rFonts w:eastAsiaTheme="minorHAnsi"/>
          <w:sz w:val="24"/>
          <w:szCs w:val="24"/>
        </w:rPr>
        <w:t xml:space="preserve"> по 2</w:t>
      </w:r>
      <w:r w:rsidR="00A30F4C" w:rsidRPr="00A30F4C">
        <w:rPr>
          <w:rFonts w:eastAsiaTheme="minorHAnsi"/>
          <w:sz w:val="24"/>
          <w:szCs w:val="24"/>
        </w:rPr>
        <w:t>5</w:t>
      </w:r>
      <w:r w:rsidR="00D7244D">
        <w:rPr>
          <w:rFonts w:eastAsiaTheme="minorHAnsi"/>
          <w:sz w:val="24"/>
          <w:szCs w:val="24"/>
        </w:rPr>
        <w:t xml:space="preserve"> апреля будут проводиться истребительные мероприятия против мышевидных грызунов.</w:t>
      </w:r>
    </w:p>
    <w:p w:rsidR="00A0751A" w:rsidRDefault="0005375B" w:rsidP="00A0751A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1B4A88">
        <w:rPr>
          <w:rFonts w:eastAsiaTheme="minorHAnsi"/>
          <w:sz w:val="24"/>
          <w:szCs w:val="24"/>
        </w:rPr>
        <w:t xml:space="preserve">После предварительного обследования сельскохозяйственных посевов и при превышение экономического порога вредоносности (озимые колосовые осенью в фазе всходы </w:t>
      </w:r>
      <w:r w:rsidR="00A0751A">
        <w:rPr>
          <w:rFonts w:eastAsiaTheme="minorHAnsi"/>
          <w:sz w:val="24"/>
          <w:szCs w:val="24"/>
        </w:rPr>
        <w:t>–</w:t>
      </w:r>
      <w:r w:rsidRPr="001B4A88">
        <w:rPr>
          <w:rFonts w:eastAsiaTheme="minorHAnsi"/>
          <w:sz w:val="24"/>
          <w:szCs w:val="24"/>
        </w:rPr>
        <w:t xml:space="preserve"> кущение 10 колоний или 50</w:t>
      </w:r>
      <w:r w:rsidR="00A0751A">
        <w:rPr>
          <w:rFonts w:eastAsiaTheme="minorHAnsi"/>
          <w:sz w:val="24"/>
          <w:szCs w:val="24"/>
        </w:rPr>
        <w:t xml:space="preserve"> </w:t>
      </w:r>
      <w:r w:rsidR="00A0751A">
        <w:rPr>
          <w:rFonts w:eastAsiaTheme="minorHAnsi"/>
          <w:sz w:val="24"/>
          <w:szCs w:val="24"/>
        </w:rPr>
        <w:t>–</w:t>
      </w:r>
      <w:r w:rsidR="00A0751A">
        <w:rPr>
          <w:rFonts w:eastAsiaTheme="minorHAnsi"/>
          <w:sz w:val="24"/>
          <w:szCs w:val="24"/>
        </w:rPr>
        <w:t xml:space="preserve"> </w:t>
      </w:r>
      <w:r w:rsidRPr="001B4A88">
        <w:rPr>
          <w:rFonts w:eastAsiaTheme="minorHAnsi"/>
          <w:sz w:val="24"/>
          <w:szCs w:val="24"/>
        </w:rPr>
        <w:t>100 жилых нор/га, весна в фазе кущение 5</w:t>
      </w:r>
      <w:r w:rsidR="00A0751A">
        <w:rPr>
          <w:rFonts w:eastAsiaTheme="minorHAnsi"/>
          <w:sz w:val="24"/>
          <w:szCs w:val="24"/>
        </w:rPr>
        <w:t xml:space="preserve"> </w:t>
      </w:r>
      <w:r w:rsidR="00A0751A">
        <w:rPr>
          <w:rFonts w:eastAsiaTheme="minorHAnsi"/>
          <w:sz w:val="24"/>
          <w:szCs w:val="24"/>
        </w:rPr>
        <w:t>–</w:t>
      </w:r>
      <w:r w:rsidRPr="001B4A88">
        <w:rPr>
          <w:rFonts w:eastAsiaTheme="minorHAnsi"/>
          <w:sz w:val="24"/>
          <w:szCs w:val="24"/>
        </w:rPr>
        <w:t xml:space="preserve"> 15  колоний или 75 </w:t>
      </w:r>
      <w:r w:rsidR="00A0751A">
        <w:rPr>
          <w:rFonts w:eastAsiaTheme="minorHAnsi"/>
          <w:sz w:val="24"/>
          <w:szCs w:val="24"/>
        </w:rPr>
        <w:t xml:space="preserve">– </w:t>
      </w:r>
      <w:r w:rsidRPr="001B4A88">
        <w:rPr>
          <w:rFonts w:eastAsiaTheme="minorHAnsi"/>
          <w:sz w:val="24"/>
          <w:szCs w:val="24"/>
        </w:rPr>
        <w:t>100 жилых нор/1 га; многолетние травы 25</w:t>
      </w:r>
      <w:r w:rsidR="00A0751A">
        <w:rPr>
          <w:rFonts w:eastAsiaTheme="minorHAnsi"/>
          <w:sz w:val="24"/>
          <w:szCs w:val="24"/>
        </w:rPr>
        <w:t xml:space="preserve"> </w:t>
      </w:r>
      <w:r w:rsidR="00A0751A">
        <w:rPr>
          <w:rFonts w:eastAsiaTheme="minorHAnsi"/>
          <w:sz w:val="24"/>
          <w:szCs w:val="24"/>
        </w:rPr>
        <w:t>–</w:t>
      </w:r>
      <w:r w:rsidR="00A0751A">
        <w:rPr>
          <w:rFonts w:eastAsiaTheme="minorHAnsi"/>
          <w:sz w:val="24"/>
          <w:szCs w:val="24"/>
        </w:rPr>
        <w:t xml:space="preserve"> </w:t>
      </w:r>
      <w:r w:rsidRPr="001B4A88">
        <w:rPr>
          <w:rFonts w:eastAsiaTheme="minorHAnsi"/>
          <w:sz w:val="24"/>
          <w:szCs w:val="24"/>
        </w:rPr>
        <w:t>30 колоний или 100</w:t>
      </w:r>
      <w:r w:rsidR="00A0751A">
        <w:rPr>
          <w:rFonts w:eastAsiaTheme="minorHAnsi"/>
          <w:sz w:val="24"/>
          <w:szCs w:val="24"/>
        </w:rPr>
        <w:t xml:space="preserve"> </w:t>
      </w:r>
      <w:r w:rsidR="00A0751A">
        <w:rPr>
          <w:rFonts w:eastAsiaTheme="minorHAnsi"/>
          <w:sz w:val="24"/>
          <w:szCs w:val="24"/>
        </w:rPr>
        <w:t>–</w:t>
      </w:r>
      <w:r w:rsidR="00A0751A">
        <w:rPr>
          <w:rFonts w:eastAsiaTheme="minorHAnsi"/>
          <w:sz w:val="24"/>
          <w:szCs w:val="24"/>
        </w:rPr>
        <w:t xml:space="preserve"> </w:t>
      </w:r>
      <w:r w:rsidRPr="001B4A88">
        <w:rPr>
          <w:rFonts w:eastAsiaTheme="minorHAnsi"/>
          <w:sz w:val="24"/>
          <w:szCs w:val="24"/>
        </w:rPr>
        <w:t>150 жилых нор/га), активизировать истребительные мероприятия, обработать очаги рекомендуемыми в государственном каталоге пестицидов и агрохимиков препаратами разрешенными к применению на территории Российской Федерации</w:t>
      </w:r>
      <w:r w:rsidR="00AB4F45">
        <w:rPr>
          <w:rFonts w:eastAsiaTheme="minorHAnsi"/>
          <w:sz w:val="24"/>
          <w:szCs w:val="24"/>
        </w:rPr>
        <w:t xml:space="preserve"> в 2024 г</w:t>
      </w:r>
      <w:r w:rsidR="006E2F8A">
        <w:rPr>
          <w:rFonts w:eastAsiaTheme="minorHAnsi"/>
          <w:sz w:val="24"/>
          <w:szCs w:val="24"/>
        </w:rPr>
        <w:t>.</w:t>
      </w:r>
      <w:r w:rsidRPr="001B4A88">
        <w:rPr>
          <w:rFonts w:eastAsiaTheme="minorHAnsi"/>
          <w:sz w:val="24"/>
          <w:szCs w:val="24"/>
        </w:rPr>
        <w:t>, совмещать биологические и химические средства, соблюдать рекомендуемые нормы внесения.</w:t>
      </w:r>
    </w:p>
    <w:p w:rsidR="00A0751A" w:rsidRDefault="0005375B" w:rsidP="00A0751A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1B4A88">
        <w:rPr>
          <w:rFonts w:eastAsiaTheme="minorHAnsi"/>
          <w:sz w:val="24"/>
          <w:szCs w:val="24"/>
        </w:rPr>
        <w:t>Напоминаем, что необходимо строго соблюдать регламент применения, правила личной гигиены и технику безопасности.</w:t>
      </w:r>
    </w:p>
    <w:p w:rsidR="0005375B" w:rsidRDefault="0005375B" w:rsidP="00A0751A">
      <w:pPr>
        <w:spacing w:after="0" w:line="240" w:lineRule="auto"/>
        <w:ind w:firstLine="708"/>
        <w:jc w:val="both"/>
        <w:rPr>
          <w:rFonts w:eastAsiaTheme="minorHAnsi"/>
          <w:b/>
          <w:sz w:val="24"/>
          <w:szCs w:val="24"/>
        </w:rPr>
      </w:pPr>
      <w:r w:rsidRPr="001B4A88">
        <w:rPr>
          <w:rFonts w:eastAsiaTheme="minorHAnsi"/>
          <w:b/>
          <w:sz w:val="24"/>
          <w:szCs w:val="24"/>
        </w:rPr>
        <w:t>По вопросам проведения обследований, консультаций в области защиты растений обращайтесь в филиал ФГБУ «</w:t>
      </w:r>
      <w:proofErr w:type="spellStart"/>
      <w:r w:rsidRPr="001B4A88">
        <w:rPr>
          <w:rFonts w:eastAsiaTheme="minorHAnsi"/>
          <w:b/>
          <w:sz w:val="24"/>
          <w:szCs w:val="24"/>
        </w:rPr>
        <w:t>Россельхозцентр</w:t>
      </w:r>
      <w:proofErr w:type="spellEnd"/>
      <w:r w:rsidRPr="001B4A88">
        <w:rPr>
          <w:rFonts w:eastAsiaTheme="minorHAnsi"/>
          <w:b/>
          <w:sz w:val="24"/>
          <w:szCs w:val="24"/>
        </w:rPr>
        <w:t>» по Республике Ингушетия. Контакты: тел.: 8</w:t>
      </w:r>
      <w:r w:rsidR="00A0751A">
        <w:rPr>
          <w:rFonts w:eastAsiaTheme="minorHAnsi"/>
          <w:b/>
          <w:sz w:val="24"/>
          <w:szCs w:val="24"/>
        </w:rPr>
        <w:t xml:space="preserve"> </w:t>
      </w:r>
      <w:r w:rsidRPr="001B4A88">
        <w:rPr>
          <w:rFonts w:eastAsiaTheme="minorHAnsi"/>
          <w:b/>
          <w:sz w:val="24"/>
          <w:szCs w:val="24"/>
        </w:rPr>
        <w:t>(8734) 72</w:t>
      </w:r>
      <w:r w:rsidR="00A0751A">
        <w:rPr>
          <w:rFonts w:eastAsiaTheme="minorHAnsi"/>
          <w:b/>
          <w:sz w:val="24"/>
          <w:szCs w:val="24"/>
        </w:rPr>
        <w:t>-</w:t>
      </w:r>
      <w:r w:rsidRPr="001B4A88">
        <w:rPr>
          <w:rFonts w:eastAsiaTheme="minorHAnsi"/>
          <w:b/>
          <w:sz w:val="24"/>
          <w:szCs w:val="24"/>
        </w:rPr>
        <w:t>40</w:t>
      </w:r>
      <w:r w:rsidR="00A0751A">
        <w:rPr>
          <w:rFonts w:eastAsiaTheme="minorHAnsi"/>
          <w:b/>
          <w:sz w:val="24"/>
          <w:szCs w:val="24"/>
        </w:rPr>
        <w:t>-</w:t>
      </w:r>
      <w:r w:rsidRPr="001B4A88">
        <w:rPr>
          <w:rFonts w:eastAsiaTheme="minorHAnsi"/>
          <w:b/>
          <w:sz w:val="24"/>
          <w:szCs w:val="24"/>
        </w:rPr>
        <w:t>82.</w:t>
      </w:r>
      <w:r w:rsidR="00A0751A">
        <w:rPr>
          <w:rFonts w:eastAsiaTheme="minorHAnsi"/>
          <w:b/>
          <w:sz w:val="24"/>
          <w:szCs w:val="24"/>
        </w:rPr>
        <w:t xml:space="preserve"> </w:t>
      </w:r>
    </w:p>
    <w:p w:rsidR="006E2F8A" w:rsidRPr="00A0751A" w:rsidRDefault="006E2F8A" w:rsidP="00A0751A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8B7D19" w:rsidRDefault="008B7D19"/>
    <w:sectPr w:rsidR="008B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66"/>
    <w:rsid w:val="0005375B"/>
    <w:rsid w:val="0018341D"/>
    <w:rsid w:val="001B4A88"/>
    <w:rsid w:val="00267C55"/>
    <w:rsid w:val="003E4F5C"/>
    <w:rsid w:val="005B6366"/>
    <w:rsid w:val="005C693A"/>
    <w:rsid w:val="00631A6D"/>
    <w:rsid w:val="006E2F8A"/>
    <w:rsid w:val="0078560C"/>
    <w:rsid w:val="008B09B3"/>
    <w:rsid w:val="008B7D19"/>
    <w:rsid w:val="009C6E87"/>
    <w:rsid w:val="00A0751A"/>
    <w:rsid w:val="00A30F4C"/>
    <w:rsid w:val="00A6616E"/>
    <w:rsid w:val="00AB4F45"/>
    <w:rsid w:val="00C239CC"/>
    <w:rsid w:val="00CC004A"/>
    <w:rsid w:val="00CF5D16"/>
    <w:rsid w:val="00D7244D"/>
    <w:rsid w:val="00DA7804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A10B6-09C6-4D68-9EB7-5890D69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B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375B"/>
    <w:rPr>
      <w:color w:val="0000FF"/>
      <w:u w:val="single"/>
    </w:rPr>
  </w:style>
  <w:style w:type="character" w:styleId="a4">
    <w:name w:val="Strong"/>
    <w:basedOn w:val="a0"/>
    <w:uiPriority w:val="22"/>
    <w:qFormat/>
    <w:rsid w:val="000537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5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Ruslan</cp:lastModifiedBy>
  <cp:revision>26</cp:revision>
  <cp:lastPrinted>2024-04-16T08:58:00Z</cp:lastPrinted>
  <dcterms:created xsi:type="dcterms:W3CDTF">2024-02-19T07:55:00Z</dcterms:created>
  <dcterms:modified xsi:type="dcterms:W3CDTF">2024-04-16T16:40:00Z</dcterms:modified>
</cp:coreProperties>
</file>